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C9" w:rsidRDefault="009C2970">
      <w:pPr>
        <w:pStyle w:val="Standard"/>
        <w:jc w:val="center"/>
        <w:rPr>
          <w:rFonts w:ascii="Batang, 바탕" w:eastAsia="Batang, 바탕" w:hAnsi="Batang, 바탕" w:cs="Batang, 바탕"/>
          <w:b/>
          <w:sz w:val="24"/>
        </w:rPr>
      </w:pPr>
      <w:bookmarkStart w:id="0" w:name="_GoBack"/>
      <w:bookmarkEnd w:id="0"/>
      <w:r>
        <w:rPr>
          <w:rFonts w:ascii="Batang, 바탕" w:eastAsia="Batang, 바탕" w:hAnsi="Batang, 바탕" w:cs="Batang, 바탕"/>
          <w:b/>
          <w:sz w:val="24"/>
        </w:rPr>
        <w:t>Letter of Recommendation</w:t>
      </w:r>
    </w:p>
    <w:p w:rsidR="000A10C9" w:rsidRDefault="009C2970">
      <w:pPr>
        <w:pStyle w:val="Standard"/>
        <w:jc w:val="center"/>
        <w:rPr>
          <w:rFonts w:ascii="Batang, 바탕" w:eastAsia="Batang, 바탕" w:hAnsi="Batang, 바탕" w:cs="Batang, 바탕"/>
          <w:b/>
          <w:sz w:val="24"/>
        </w:rPr>
      </w:pPr>
      <w:r>
        <w:rPr>
          <w:rFonts w:ascii="Batang, 바탕" w:eastAsia="Batang, 바탕" w:hAnsi="Batang, 바탕" w:cs="Batang, 바탕"/>
          <w:b/>
          <w:sz w:val="24"/>
        </w:rPr>
        <w:t>(Confidential)</w:t>
      </w:r>
    </w:p>
    <w:p w:rsidR="000A10C9" w:rsidRDefault="000A10C9">
      <w:pPr>
        <w:pStyle w:val="Standard"/>
        <w:jc w:val="center"/>
        <w:rPr>
          <w:rFonts w:ascii="Batang, 바탕" w:hAnsi="Batang, 바탕" w:cs="Batang, 바탕" w:hint="eastAsia"/>
          <w:b/>
          <w:sz w:val="24"/>
        </w:rPr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</w:t>
      </w:r>
      <w:r>
        <w:rPr>
          <w:sz w:val="18"/>
          <w:szCs w:val="18"/>
        </w:rPr>
        <w:t>Please write in English or Japanese.  After completing this form, please place it in a sealed envelope with your signature across the seal.</w:t>
      </w:r>
    </w:p>
    <w:p w:rsidR="00786EE8" w:rsidRDefault="00786EE8">
      <w:pPr>
        <w:pStyle w:val="Standard"/>
        <w:snapToGrid w:val="0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</w:tblGrid>
      <w:tr w:rsidR="00786EE8" w:rsidTr="00786EE8">
        <w:tc>
          <w:tcPr>
            <w:tcW w:w="1843" w:type="dxa"/>
          </w:tcPr>
          <w:p w:rsidR="00786EE8" w:rsidRP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Applicant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:rsidR="000A10C9" w:rsidRDefault="000A10C9">
      <w:pPr>
        <w:pStyle w:val="Standard"/>
        <w:snapToGrid w:val="0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</w:tblGrid>
      <w:tr w:rsidR="00786EE8" w:rsidTr="00786EE8">
        <w:tc>
          <w:tcPr>
            <w:tcW w:w="1843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Name of Referee </w:t>
            </w:r>
            <w:r>
              <w:rPr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</w:p>
        </w:tc>
      </w:tr>
    </w:tbl>
    <w:p w:rsidR="00786EE8" w:rsidRDefault="00786EE8">
      <w:pPr>
        <w:pStyle w:val="Standard"/>
        <w:snapToGrid w:val="0"/>
        <w:rPr>
          <w:sz w:val="18"/>
          <w:szCs w:val="18"/>
          <w:u w:val="single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786EE8" w:rsidTr="00786EE8">
        <w:tc>
          <w:tcPr>
            <w:tcW w:w="2268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Occupation, Title, Field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:rsidR="00786EE8" w:rsidRDefault="00786EE8">
      <w:pPr>
        <w:pStyle w:val="Standard"/>
        <w:snapToGrid w:val="0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</w:tblGrid>
      <w:tr w:rsidR="00786EE8" w:rsidTr="00786EE8">
        <w:tc>
          <w:tcPr>
            <w:tcW w:w="2127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School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:rsidR="00786EE8" w:rsidRDefault="00786EE8">
      <w:pPr>
        <w:pStyle w:val="Standard"/>
        <w:snapToGrid w:val="0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786EE8" w:rsidTr="00786EE8">
        <w:tc>
          <w:tcPr>
            <w:tcW w:w="1134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University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</w:p>
        </w:tc>
      </w:tr>
    </w:tbl>
    <w:p w:rsidR="00786EE8" w:rsidRDefault="00786EE8">
      <w:pPr>
        <w:pStyle w:val="Standard"/>
        <w:snapToGrid w:val="0"/>
        <w:rPr>
          <w:sz w:val="18"/>
          <w:szCs w:val="18"/>
          <w:u w:val="single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66"/>
        <w:gridCol w:w="1570"/>
        <w:gridCol w:w="3064"/>
      </w:tblGrid>
      <w:tr w:rsidR="00786EE8" w:rsidTr="00786EE8">
        <w:tc>
          <w:tcPr>
            <w:tcW w:w="1560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70" w:type="dxa"/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E-mail address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786EE8" w:rsidRDefault="00786EE8">
            <w:pPr>
              <w:pStyle w:val="Standard"/>
              <w:snapToGrid w:val="0"/>
              <w:rPr>
                <w:sz w:val="18"/>
                <w:szCs w:val="18"/>
                <w:u w:val="single"/>
              </w:rPr>
            </w:pPr>
          </w:p>
        </w:tc>
      </w:tr>
    </w:tbl>
    <w:p w:rsidR="000A10C9" w:rsidRDefault="000A10C9">
      <w:pPr>
        <w:pStyle w:val="Standard"/>
        <w:snapToGrid w:val="0"/>
        <w:rPr>
          <w:sz w:val="18"/>
          <w:szCs w:val="18"/>
          <w:u w:val="single"/>
        </w:rPr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1. How well, how long, and under what conditions have you known the </w:t>
      </w:r>
      <w:proofErr w:type="gramStart"/>
      <w:r>
        <w:rPr>
          <w:sz w:val="18"/>
          <w:szCs w:val="18"/>
        </w:rPr>
        <w:t>candidate ?</w:t>
      </w:r>
      <w:proofErr w:type="gramEnd"/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2. Compare the applicant with other students for whom you were / have been an academic supervisor.    Check one of the </w:t>
      </w:r>
      <w:proofErr w:type="gramStart"/>
      <w:r>
        <w:rPr>
          <w:sz w:val="18"/>
          <w:szCs w:val="18"/>
        </w:rPr>
        <w:t>box</w:t>
      </w:r>
      <w:proofErr w:type="gramEnd"/>
      <w:r>
        <w:rPr>
          <w:sz w:val="18"/>
          <w:szCs w:val="18"/>
        </w:rPr>
        <w:t xml:space="preserve"> for each category.  </w:t>
      </w: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0"/>
        <w:gridCol w:w="1067"/>
        <w:gridCol w:w="1067"/>
        <w:gridCol w:w="1067"/>
        <w:gridCol w:w="1863"/>
      </w:tblGrid>
      <w:tr w:rsidR="000A10C9" w:rsidTr="00786EE8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0C9" w:rsidRDefault="009C2970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rFonts w:eastAsia="Century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Top 5%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0C9" w:rsidRDefault="009C2970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Top 10%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0C9" w:rsidRDefault="009C2970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Top 20%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0C9" w:rsidRDefault="009C2970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</w:t>
            </w:r>
          </w:p>
          <w:p w:rsidR="000A10C9" w:rsidRDefault="009C2970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observe</w:t>
            </w:r>
          </w:p>
        </w:tc>
      </w:tr>
      <w:tr w:rsidR="000A10C9" w:rsidTr="00786EE8">
        <w:trPr>
          <w:trHeight w:val="3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Intellectual ability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Motivation and seriousness of purpose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ind w:firstLine="90"/>
              <w:rPr>
                <w:sz w:val="18"/>
                <w:szCs w:val="18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</w:t>
            </w:r>
            <w:r w:rsidR="00786EE8">
              <w:rPr>
                <w:sz w:val="18"/>
                <w:szCs w:val="18"/>
              </w:rPr>
              <w:t>ility to plan and execute study</w:t>
            </w:r>
            <w:r w:rsidR="00786EE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objectives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 promise in his</w:t>
            </w:r>
            <w:r>
              <w:rPr>
                <w:sz w:val="18"/>
                <w:szCs w:val="18"/>
              </w:rPr>
              <w:t>／</w:t>
            </w:r>
            <w:r>
              <w:rPr>
                <w:sz w:val="18"/>
                <w:szCs w:val="18"/>
              </w:rPr>
              <w:t>her field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Emotional stability and maturity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Adaptability to new situations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Initiative and leadership qualities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0A10C9" w:rsidTr="00786EE8">
        <w:trPr>
          <w:trHeight w:val="3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9C2970" w:rsidP="00786EE8">
            <w:pPr>
              <w:pStyle w:val="Standard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 with peer group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0C9" w:rsidRDefault="000A10C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  <w:rPr>
          <w:sz w:val="18"/>
          <w:szCs w:val="18"/>
        </w:rPr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3. Describe how a study and research at Graduate School of Humanities and Social Science is valuable for the applicant in the curriculum of the graduate program at his/her home university.  </w:t>
      </w: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C11A7F" w:rsidRDefault="00C11A7F" w:rsidP="00C11A7F">
      <w:pPr>
        <w:pStyle w:val="Standard"/>
        <w:snapToGrid w:val="0"/>
        <w:ind w:right="720"/>
      </w:pPr>
    </w:p>
    <w:p w:rsidR="00C11A7F" w:rsidRDefault="00C11A7F" w:rsidP="00C11A7F">
      <w:pPr>
        <w:pStyle w:val="Standard"/>
        <w:snapToGrid w:val="0"/>
        <w:ind w:right="720"/>
      </w:pPr>
    </w:p>
    <w:p w:rsidR="00794B1F" w:rsidRDefault="00794B1F" w:rsidP="00794B1F">
      <w:pPr>
        <w:pStyle w:val="Standard"/>
        <w:snapToGrid w:val="0"/>
        <w:ind w:right="180"/>
        <w:jc w:val="right"/>
        <w:rPr>
          <w:rFonts w:eastAsiaTheme="minorEastAsia"/>
          <w:sz w:val="18"/>
          <w:szCs w:val="18"/>
        </w:rPr>
      </w:pPr>
    </w:p>
    <w:p w:rsidR="000A10C9" w:rsidRDefault="009C2970" w:rsidP="00794B1F">
      <w:pPr>
        <w:pStyle w:val="Standard"/>
        <w:snapToGrid w:val="0"/>
        <w:ind w:right="180"/>
        <w:jc w:val="right"/>
        <w:rPr>
          <w:rFonts w:eastAsia="Liberation Serif"/>
          <w:sz w:val="18"/>
          <w:szCs w:val="18"/>
        </w:rPr>
      </w:pPr>
      <w:r>
        <w:rPr>
          <w:rFonts w:eastAsia="Liberation Serif"/>
          <w:sz w:val="18"/>
          <w:szCs w:val="18"/>
        </w:rPr>
        <w:t xml:space="preserve">Continue to the back of the page.  </w:t>
      </w:r>
    </w:p>
    <w:p w:rsidR="000A10C9" w:rsidRDefault="009C2970">
      <w:pPr>
        <w:pStyle w:val="Standard"/>
        <w:pageBreakBefore/>
        <w:snapToGrid w:val="0"/>
        <w:jc w:val="right"/>
        <w:rPr>
          <w:rFonts w:eastAsia="Liberation Serif"/>
          <w:sz w:val="18"/>
          <w:szCs w:val="18"/>
        </w:rPr>
      </w:pPr>
      <w:proofErr w:type="gramStart"/>
      <w:r>
        <w:rPr>
          <w:rFonts w:eastAsia="Liberation Serif"/>
          <w:sz w:val="18"/>
          <w:szCs w:val="18"/>
        </w:rPr>
        <w:lastRenderedPageBreak/>
        <w:t>Continued.</w:t>
      </w:r>
      <w:proofErr w:type="gramEnd"/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4. Describe your reason to recommend the applicant in terms of intellectual excellence in his/her field of studies and ability to plan and carry out a research.  </w:t>
      </w: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>5. Describe your reason to recommend the applicant in terms of motivation, sense of responsibility, and character.</w:t>
      </w: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C11A7F" w:rsidRDefault="00C11A7F">
      <w:pPr>
        <w:pStyle w:val="Standard"/>
        <w:snapToGrid w:val="0"/>
      </w:pPr>
    </w:p>
    <w:p w:rsidR="00C11A7F" w:rsidRDefault="00C11A7F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6. Assess the preparation of the applicant to study abroad in terms of language proficiency and cultural understanding of Japan.  </w:t>
      </w: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C11A7F" w:rsidRDefault="00C11A7F">
      <w:pPr>
        <w:pStyle w:val="Standard"/>
        <w:snapToGrid w:val="0"/>
      </w:pPr>
    </w:p>
    <w:p w:rsidR="00C11A7F" w:rsidRDefault="00C11A7F">
      <w:pPr>
        <w:pStyle w:val="Standard"/>
        <w:snapToGrid w:val="0"/>
      </w:pPr>
    </w:p>
    <w:p w:rsidR="00C11A7F" w:rsidRDefault="00C11A7F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7. Describe how the experience of study and research at Graduate School of Humanities and Social Sciences will have an influence on the applicant's future career.  </w:t>
      </w: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</w:pPr>
    </w:p>
    <w:p w:rsidR="000A10C9" w:rsidRDefault="000A10C9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C11A7F" w:rsidRDefault="00C11A7F">
      <w:pPr>
        <w:pStyle w:val="Standard"/>
        <w:snapToGrid w:val="0"/>
        <w:rPr>
          <w:sz w:val="28"/>
          <w:szCs w:val="28"/>
        </w:rPr>
      </w:pPr>
    </w:p>
    <w:p w:rsidR="00D71D37" w:rsidRDefault="00D71D37">
      <w:pPr>
        <w:pStyle w:val="Standard"/>
        <w:snapToGrid w:val="0"/>
        <w:rPr>
          <w:sz w:val="28"/>
          <w:szCs w:val="28"/>
        </w:rPr>
      </w:pPr>
    </w:p>
    <w:p w:rsidR="000A10C9" w:rsidRPr="00C11A7F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Signature </w:t>
      </w:r>
      <w:r>
        <w:rPr>
          <w:sz w:val="18"/>
          <w:szCs w:val="18"/>
          <w:u w:val="single"/>
        </w:rPr>
        <w:t xml:space="preserve">                                                 </w:t>
      </w:r>
      <w:r>
        <w:rPr>
          <w:sz w:val="18"/>
          <w:szCs w:val="18"/>
        </w:rPr>
        <w:t xml:space="preserve">   Date </w:t>
      </w:r>
      <w:r>
        <w:rPr>
          <w:sz w:val="18"/>
          <w:szCs w:val="18"/>
          <w:u w:val="single"/>
        </w:rPr>
        <w:t xml:space="preserve">                                </w:t>
      </w:r>
    </w:p>
    <w:p w:rsidR="000A10C9" w:rsidRDefault="000A10C9">
      <w:pPr>
        <w:pStyle w:val="Standard"/>
        <w:snapToGrid w:val="0"/>
        <w:rPr>
          <w:sz w:val="18"/>
          <w:szCs w:val="18"/>
          <w:u w:val="single"/>
        </w:rPr>
      </w:pPr>
    </w:p>
    <w:p w:rsidR="000A10C9" w:rsidRDefault="009C2970">
      <w:pPr>
        <w:pStyle w:val="Standard"/>
        <w:snapToGrid w:val="0"/>
        <w:rPr>
          <w:sz w:val="18"/>
          <w:szCs w:val="18"/>
        </w:rPr>
      </w:pPr>
      <w:r>
        <w:rPr>
          <w:sz w:val="18"/>
          <w:szCs w:val="18"/>
        </w:rPr>
        <w:t>Thank you for taking your time to fill out this form.</w:t>
      </w:r>
    </w:p>
    <w:sectPr w:rsidR="000A10C9">
      <w:pgSz w:w="11906" w:h="16838"/>
      <w:pgMar w:top="1701" w:right="1418" w:bottom="170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3E" w:rsidRDefault="00EF2D3E">
      <w:pPr>
        <w:rPr>
          <w:rFonts w:hint="eastAsia"/>
        </w:rPr>
      </w:pPr>
      <w:r>
        <w:separator/>
      </w:r>
    </w:p>
  </w:endnote>
  <w:endnote w:type="continuationSeparator" w:id="0">
    <w:p w:rsidR="00EF2D3E" w:rsidRDefault="00EF2D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kaoPMincho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VL Pゴシック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, 바탕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3E" w:rsidRDefault="00EF2D3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F2D3E" w:rsidRDefault="00EF2D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10C9"/>
    <w:rsid w:val="000A10C9"/>
    <w:rsid w:val="007679B6"/>
    <w:rsid w:val="00786EE8"/>
    <w:rsid w:val="00794B1F"/>
    <w:rsid w:val="009C2970"/>
    <w:rsid w:val="00AE11C9"/>
    <w:rsid w:val="00C11A7F"/>
    <w:rsid w:val="00D71D37"/>
    <w:rsid w:val="00DC4146"/>
    <w:rsid w:val="00E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kaoPMincho" w:eastAsiaTheme="minorEastAsia" w:hAnsi="TakaoPMincho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535"/>
        <w:tab w:val="right" w:pos="9070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umberingSymbols">
    <w:name w:val="Numbering Symbols"/>
  </w:style>
  <w:style w:type="paragraph" w:styleId="a6">
    <w:name w:val="header"/>
    <w:basedOn w:val="a"/>
    <w:link w:val="a7"/>
    <w:uiPriority w:val="99"/>
    <w:unhideWhenUsed/>
    <w:rsid w:val="00C11A7F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7">
    <w:name w:val="ヘッダー (文字)"/>
    <w:basedOn w:val="a0"/>
    <w:link w:val="a6"/>
    <w:uiPriority w:val="99"/>
    <w:rsid w:val="00C11A7F"/>
    <w:rPr>
      <w:rFonts w:cs="Mangal"/>
      <w:szCs w:val="21"/>
    </w:rPr>
  </w:style>
  <w:style w:type="table" w:styleId="a8">
    <w:name w:val="Table Grid"/>
    <w:basedOn w:val="a1"/>
    <w:uiPriority w:val="59"/>
    <w:rsid w:val="00786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kaoPMincho" w:eastAsiaTheme="minorEastAsia" w:hAnsi="TakaoPMincho" w:cs="Lohit Hindi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535"/>
        <w:tab w:val="right" w:pos="9070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umberingSymbols">
    <w:name w:val="Numbering Symbols"/>
  </w:style>
  <w:style w:type="paragraph" w:styleId="a6">
    <w:name w:val="header"/>
    <w:basedOn w:val="a"/>
    <w:link w:val="a7"/>
    <w:uiPriority w:val="99"/>
    <w:unhideWhenUsed/>
    <w:rsid w:val="00C11A7F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7">
    <w:name w:val="ヘッダー (文字)"/>
    <w:basedOn w:val="a0"/>
    <w:link w:val="a6"/>
    <w:uiPriority w:val="99"/>
    <w:rsid w:val="00C11A7F"/>
    <w:rPr>
      <w:rFonts w:cs="Mangal"/>
      <w:szCs w:val="21"/>
    </w:rPr>
  </w:style>
  <w:style w:type="table" w:styleId="a8">
    <w:name w:val="Table Grid"/>
    <w:basedOn w:val="a1"/>
    <w:uiPriority w:val="59"/>
    <w:rsid w:val="00786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Letter of Reference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Reference</dc:title>
  <dc:creator>c</dc:creator>
  <cp:lastModifiedBy>三尾　夏生</cp:lastModifiedBy>
  <cp:revision>6</cp:revision>
  <cp:lastPrinted>2013-11-06T07:48:00Z</cp:lastPrinted>
  <dcterms:created xsi:type="dcterms:W3CDTF">2013-02-05T18:27:00Z</dcterms:created>
  <dcterms:modified xsi:type="dcterms:W3CDTF">2013-11-06T07:48:00Z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